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20"/>
        </w:rPr>
        <w:t>Dobrý den,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 novým školním rokem Vám jen chci připomenout </w:t>
      </w:r>
      <w:proofErr w:type="spellStart"/>
      <w:r>
        <w:rPr>
          <w:rFonts w:ascii="Verdana" w:eastAsia="Times New Roman" w:hAnsi="Verdana"/>
          <w:sz w:val="20"/>
          <w:szCs w:val="20"/>
        </w:rPr>
        <w:t>webinář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pro rodiče </w:t>
      </w:r>
      <w:r>
        <w:rPr>
          <w:rFonts w:ascii="Verdana" w:eastAsia="Times New Roman" w:hAnsi="Verdana"/>
          <w:b/>
          <w:bCs/>
          <w:sz w:val="20"/>
          <w:szCs w:val="20"/>
        </w:rPr>
        <w:t>Děti Online</w:t>
      </w:r>
      <w:r>
        <w:rPr>
          <w:rFonts w:ascii="Verdana" w:eastAsia="Times New Roman" w:hAnsi="Verdana"/>
          <w:sz w:val="20"/>
          <w:szCs w:val="20"/>
        </w:rPr>
        <w:t>, který probíhá v rámci projektu Pardubického kraje "Rodiče a technologie".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Pro okres Pardubice jsou stále ještě místa v posledním zářijovém termínu, a to</w:t>
      </w:r>
      <w:r>
        <w:rPr>
          <w:rFonts w:ascii="Verdana" w:eastAsia="Times New Roman" w:hAnsi="Verdana"/>
          <w:b/>
          <w:bCs/>
          <w:sz w:val="20"/>
          <w:szCs w:val="20"/>
        </w:rPr>
        <w:t xml:space="preserve"> 15. 9.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Budeme moc rádi, pokud </w:t>
      </w:r>
      <w:proofErr w:type="spellStart"/>
      <w:r>
        <w:rPr>
          <w:rFonts w:ascii="Verdana" w:eastAsia="Times New Roman" w:hAnsi="Verdana"/>
          <w:sz w:val="20"/>
          <w:szCs w:val="20"/>
        </w:rPr>
        <w:t>webinář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připomenete rodičům Vaší školy, třeba se přihlásí ti, kteří zatím váhali, nevyhovovaly jim dřívější termíny nebo už stihli zapomenout.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Pro jistotu </w:t>
      </w:r>
      <w:r>
        <w:rPr>
          <w:rFonts w:ascii="Verdana" w:eastAsia="Times New Roman" w:hAnsi="Verdana"/>
          <w:b/>
          <w:bCs/>
          <w:sz w:val="20"/>
          <w:szCs w:val="20"/>
        </w:rPr>
        <w:t xml:space="preserve">znovu přidávám informace o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webináři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>: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Style w:val="x-1874621737colour"/>
          <w:rFonts w:ascii="Verdana" w:eastAsia="Times New Roman" w:hAnsi="Verdana" w:cs="Arial"/>
          <w:color w:val="000000"/>
          <w:shd w:val="clear" w:color="auto" w:fill="FFFFFF"/>
        </w:rPr>
        <w:t xml:space="preserve">Pandemie eskalovala počet dětí, které trpí úzkostmi, depresemi a poruchami soustředění kvůli nadměrnému času v online světě. Na </w:t>
      </w:r>
      <w:proofErr w:type="spellStart"/>
      <w:r>
        <w:rPr>
          <w:rStyle w:val="x-1874621737colour"/>
          <w:rFonts w:ascii="Verdana" w:eastAsia="Times New Roman" w:hAnsi="Verdana" w:cs="Arial"/>
          <w:color w:val="000000"/>
          <w:shd w:val="clear" w:color="auto" w:fill="FFFFFF"/>
        </w:rPr>
        <w:t>webináři</w:t>
      </w:r>
      <w:proofErr w:type="spellEnd"/>
      <w:r>
        <w:rPr>
          <w:rStyle w:val="x-1874621737colour"/>
          <w:rFonts w:ascii="Verdana" w:eastAsia="Times New Roman" w:hAnsi="Verdana" w:cs="Arial"/>
          <w:color w:val="000000"/>
          <w:shd w:val="clear" w:color="auto" w:fill="FFFFFF"/>
        </w:rPr>
        <w:t xml:space="preserve"> se podíváme na nejvýraznější dopady online světa na dětskou psychiku i sociální vazby a jak je, jako rodiče, můžete pomoci dětem zvládat: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Style w:val="x-1874621737font"/>
          <w:rFonts w:ascii="Verdana" w:eastAsia="Times New Roman" w:hAnsi="Verdana"/>
          <w:sz w:val="20"/>
          <w:szCs w:val="20"/>
        </w:rPr>
        <w:t>Přiblížíme, proč je online svět pro děti tak důležitý a čím je lákavý.</w:t>
      </w:r>
      <w:r>
        <w:rPr>
          <w:rStyle w:val="x-1874621737font"/>
          <w:rFonts w:ascii="Verdana" w:eastAsia="Times New Roman" w:hAnsi="Verdana"/>
          <w:color w:val="2A2A2A"/>
          <w:sz w:val="20"/>
          <w:szCs w:val="20"/>
        </w:rPr>
        <w:t xml:space="preserve"> </w:t>
      </w:r>
    </w:p>
    <w:p w:rsidR="00557F5E" w:rsidRDefault="00557F5E" w:rsidP="00557F5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Style w:val="x-1874621737font"/>
          <w:rFonts w:ascii="Verdana" w:eastAsia="Times New Roman" w:hAnsi="Verdana"/>
          <w:sz w:val="20"/>
          <w:szCs w:val="20"/>
        </w:rPr>
        <w:t>Vysvětlíme, jak můžete poznat závislost a jak jí předcházet.</w:t>
      </w:r>
    </w:p>
    <w:p w:rsidR="00557F5E" w:rsidRDefault="00557F5E" w:rsidP="00557F5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Style w:val="x-1874621737font"/>
          <w:rFonts w:ascii="Verdana" w:eastAsia="Times New Roman" w:hAnsi="Verdana"/>
          <w:sz w:val="20"/>
          <w:szCs w:val="20"/>
        </w:rPr>
        <w:t>Upozorníme na rizika, která jsou často opomíjená.</w:t>
      </w:r>
    </w:p>
    <w:p w:rsidR="00557F5E" w:rsidRDefault="00557F5E" w:rsidP="00557F5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Style w:val="x-1874621737font"/>
          <w:rFonts w:ascii="Verdana" w:eastAsia="Times New Roman" w:hAnsi="Verdana"/>
          <w:sz w:val="20"/>
          <w:szCs w:val="20"/>
        </w:rPr>
        <w:t>Nebude to jen suchá teorie, nabídneme i praktické tipy, které můžete doma využít.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</w:rPr>
        <w:t>Webinář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vedou lektorky z organizace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Replug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me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- psycholožky a odbornice na digitální média a jejich vliv na děti a dospívající. </w:t>
      </w:r>
      <w:proofErr w:type="spellStart"/>
      <w:r>
        <w:rPr>
          <w:rFonts w:ascii="Verdana" w:eastAsia="Times New Roman" w:hAnsi="Verdana"/>
          <w:sz w:val="20"/>
          <w:szCs w:val="20"/>
        </w:rPr>
        <w:t>Webinář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proběhne přes </w:t>
      </w:r>
      <w:r>
        <w:rPr>
          <w:rFonts w:ascii="Verdana" w:eastAsia="Times New Roman" w:hAnsi="Verdana"/>
          <w:b/>
          <w:bCs/>
          <w:sz w:val="20"/>
          <w:szCs w:val="20"/>
        </w:rPr>
        <w:t>Zoom.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</w:rPr>
        <w:t>Webinář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proběhne </w:t>
      </w:r>
      <w:r>
        <w:rPr>
          <w:rFonts w:ascii="Verdana" w:eastAsia="Times New Roman" w:hAnsi="Verdana"/>
          <w:b/>
          <w:bCs/>
          <w:sz w:val="20"/>
          <w:szCs w:val="20"/>
        </w:rPr>
        <w:t>15. 9.</w:t>
      </w:r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</w:rPr>
        <w:t xml:space="preserve">v čase 17:00-19:30. 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Je </w:t>
      </w:r>
      <w:r>
        <w:rPr>
          <w:rFonts w:ascii="Verdana" w:eastAsia="Times New Roman" w:hAnsi="Verdana"/>
          <w:b/>
          <w:bCs/>
          <w:sz w:val="20"/>
          <w:szCs w:val="20"/>
        </w:rPr>
        <w:t>potřeba se přihlásit</w:t>
      </w:r>
      <w:r>
        <w:rPr>
          <w:rFonts w:ascii="Verdana" w:eastAsia="Times New Roman" w:hAnsi="Verdana"/>
          <w:sz w:val="20"/>
          <w:szCs w:val="20"/>
        </w:rPr>
        <w:t xml:space="preserve"> přes naše webové stránky </w:t>
      </w:r>
      <w:hyperlink r:id="rId5" w:tgtFrame="_blank" w:history="1">
        <w:r>
          <w:rPr>
            <w:rStyle w:val="Hypertextovodkaz"/>
            <w:rFonts w:ascii="Verdana" w:eastAsia="Times New Roman" w:hAnsi="Verdana"/>
            <w:sz w:val="20"/>
            <w:szCs w:val="20"/>
          </w:rPr>
          <w:t>https://www.replug.me/pardubickykraj.html</w:t>
        </w:r>
      </w:hyperlink>
      <w:r>
        <w:rPr>
          <w:rFonts w:ascii="Verdana" w:eastAsia="Times New Roman" w:hAnsi="Verdana"/>
          <w:sz w:val="20"/>
          <w:szCs w:val="20"/>
        </w:rPr>
        <w:t xml:space="preserve">. Před </w:t>
      </w:r>
      <w:proofErr w:type="spellStart"/>
      <w:r>
        <w:rPr>
          <w:rFonts w:ascii="Verdana" w:eastAsia="Times New Roman" w:hAnsi="Verdana"/>
          <w:sz w:val="20"/>
          <w:szCs w:val="20"/>
        </w:rPr>
        <w:t>webinářem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přihlášeným účastníkům pošleme odkaz, přes který se spojíme.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V příloze posílám i letáček.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Přeji pěkný den,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Radka </w:t>
      </w:r>
      <w:proofErr w:type="spellStart"/>
      <w:r>
        <w:rPr>
          <w:rFonts w:ascii="Verdana" w:eastAsia="Times New Roman" w:hAnsi="Verdana"/>
          <w:sz w:val="20"/>
          <w:szCs w:val="20"/>
        </w:rPr>
        <w:t>Kůřilová</w:t>
      </w:r>
      <w:proofErr w:type="spellEnd"/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2255520" cy="1074420"/>
            <wp:effectExtent l="0" t="0" r="0" b="0"/>
            <wp:docPr id="1" name="Obrázek 1" descr="cid:0.28869203040.746092048361665500.17b8206d64f__inline__img__s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.28869203040.746092048361665500.17b8206d64f__inline__img__src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r>
        <w:rPr>
          <w:rStyle w:val="font"/>
          <w:rFonts w:eastAsia="Times New Roman"/>
          <w:b/>
          <w:bCs/>
          <w:sz w:val="20"/>
          <w:szCs w:val="20"/>
        </w:rPr>
        <w:t xml:space="preserve">Mgr. Radka </w:t>
      </w:r>
      <w:proofErr w:type="spellStart"/>
      <w:r>
        <w:rPr>
          <w:rStyle w:val="font"/>
          <w:rFonts w:eastAsia="Times New Roman"/>
          <w:b/>
          <w:bCs/>
          <w:sz w:val="20"/>
          <w:szCs w:val="20"/>
        </w:rPr>
        <w:t>Kůřilová</w:t>
      </w:r>
      <w:proofErr w:type="spellEnd"/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Style w:val="font"/>
          <w:rFonts w:eastAsia="Times New Roman"/>
          <w:i/>
          <w:iCs/>
          <w:sz w:val="20"/>
          <w:szCs w:val="20"/>
        </w:rPr>
        <w:t>Organizace seminářů pro školy a rodiče, lektorka</w:t>
      </w: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  <w:r>
        <w:rPr>
          <w:rStyle w:val="font"/>
          <w:rFonts w:eastAsia="Times New Roman"/>
          <w:sz w:val="20"/>
          <w:szCs w:val="20"/>
        </w:rPr>
        <w:t>tel: +420 606 553 172</w:t>
      </w:r>
    </w:p>
    <w:p w:rsidR="00557F5E" w:rsidRDefault="00EB3A9E" w:rsidP="00557F5E">
      <w:pPr>
        <w:rPr>
          <w:rFonts w:ascii="Verdana" w:eastAsia="Times New Roman" w:hAnsi="Verdana"/>
          <w:sz w:val="20"/>
          <w:szCs w:val="20"/>
        </w:rPr>
      </w:pPr>
      <w:hyperlink r:id="rId8" w:tgtFrame="_blank" w:history="1">
        <w:r w:rsidR="00557F5E">
          <w:rPr>
            <w:rStyle w:val="font"/>
            <w:rFonts w:eastAsia="Times New Roman"/>
            <w:color w:val="0000FF"/>
            <w:sz w:val="20"/>
            <w:szCs w:val="20"/>
            <w:u w:val="single"/>
          </w:rPr>
          <w:t>www.replugme.cz</w:t>
        </w:r>
      </w:hyperlink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557F5E" w:rsidRDefault="00557F5E" w:rsidP="00557F5E">
      <w:pPr>
        <w:rPr>
          <w:rFonts w:ascii="Verdana" w:eastAsia="Times New Roman" w:hAnsi="Verdana"/>
          <w:sz w:val="20"/>
          <w:szCs w:val="20"/>
        </w:rPr>
      </w:pPr>
    </w:p>
    <w:p w:rsidR="00D866A5" w:rsidRDefault="00D866A5"/>
    <w:sectPr w:rsidR="00D8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57472"/>
    <w:multiLevelType w:val="multilevel"/>
    <w:tmpl w:val="2A5A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5E"/>
    <w:rsid w:val="00557F5E"/>
    <w:rsid w:val="00D866A5"/>
    <w:rsid w:val="00E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13AA6-DC3E-4429-8135-FD5550BF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7F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F5E"/>
    <w:rPr>
      <w:color w:val="0000FF"/>
      <w:u w:val="single"/>
    </w:rPr>
  </w:style>
  <w:style w:type="character" w:customStyle="1" w:styleId="x-1874621737colour">
    <w:name w:val="x_-1874621737colour"/>
    <w:basedOn w:val="Standardnpsmoodstavce"/>
    <w:rsid w:val="00557F5E"/>
  </w:style>
  <w:style w:type="character" w:customStyle="1" w:styleId="x-1874621737font">
    <w:name w:val="x_-1874621737font"/>
    <w:basedOn w:val="Standardnpsmoodstavce"/>
    <w:rsid w:val="00557F5E"/>
  </w:style>
  <w:style w:type="character" w:customStyle="1" w:styleId="font">
    <w:name w:val="font"/>
    <w:basedOn w:val="Standardnpsmoodstavce"/>
    <w:rsid w:val="0055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lugme.cz" TargetMode="External"/><Relationship Id="rId3" Type="http://schemas.openxmlformats.org/officeDocument/2006/relationships/settings" Target="settings.xml"/><Relationship Id="rId7" Type="http://schemas.openxmlformats.org/officeDocument/2006/relationships/image" Target="cid:0.28869203040.746092048361665500.17b8206d64f__inline__img__s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eplug.me/pardubickykraj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Škola Rybitví</cp:lastModifiedBy>
  <cp:revision>2</cp:revision>
  <dcterms:created xsi:type="dcterms:W3CDTF">2021-08-30T04:47:00Z</dcterms:created>
  <dcterms:modified xsi:type="dcterms:W3CDTF">2021-08-30T04:47:00Z</dcterms:modified>
</cp:coreProperties>
</file>